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dc9607436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be30ea20b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das Belezas,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2bfe91ec2487b" /><Relationship Type="http://schemas.openxmlformats.org/officeDocument/2006/relationships/numbering" Target="/word/numbering.xml" Id="Rabd5352b4e734b1b" /><Relationship Type="http://schemas.openxmlformats.org/officeDocument/2006/relationships/settings" Target="/word/settings.xml" Id="Ra3c759960e3f4da3" /><Relationship Type="http://schemas.openxmlformats.org/officeDocument/2006/relationships/image" Target="/word/media/ca63a9f9-cd7e-4f0c-9e91-935496f6673f.png" Id="R109be30ea20b416c" /></Relationships>
</file>