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6eb962915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af975dea545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das Ladeiras,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ef016faae4e94" /><Relationship Type="http://schemas.openxmlformats.org/officeDocument/2006/relationships/numbering" Target="/word/numbering.xml" Id="R9aaad6bff7c54953" /><Relationship Type="http://schemas.openxmlformats.org/officeDocument/2006/relationships/settings" Target="/word/settings.xml" Id="R76d2b320382541cf" /><Relationship Type="http://schemas.openxmlformats.org/officeDocument/2006/relationships/image" Target="/word/media/f55e2a3c-1ded-496b-bf6b-86671abd16f2.png" Id="Rd7caf975dea545a3" /></Relationships>
</file>