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13f9e0ec0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804ee9d20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c8ec14f7b4552" /><Relationship Type="http://schemas.openxmlformats.org/officeDocument/2006/relationships/numbering" Target="/word/numbering.xml" Id="R529f7ba018ea42fd" /><Relationship Type="http://schemas.openxmlformats.org/officeDocument/2006/relationships/settings" Target="/word/settings.xml" Id="R8b590ddbfc0143c1" /><Relationship Type="http://schemas.openxmlformats.org/officeDocument/2006/relationships/image" Target="/word/media/ce62c6f2-0519-4dd9-9d65-9019236b1b56.png" Id="R033804ee9d204b32" /></Relationships>
</file>