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1cc9b2e67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4b06663b1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Cibrao,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0df389e9e47d0" /><Relationship Type="http://schemas.openxmlformats.org/officeDocument/2006/relationships/numbering" Target="/word/numbering.xml" Id="Rc03c38a40d344e6f" /><Relationship Type="http://schemas.openxmlformats.org/officeDocument/2006/relationships/settings" Target="/word/settings.xml" Id="R33704cd827d24316" /><Relationship Type="http://schemas.openxmlformats.org/officeDocument/2006/relationships/image" Target="/word/media/bec8885c-1ce7-4352-8cd5-61f5d614593c.png" Id="R36a4b06663b1494c" /></Relationships>
</file>