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1fd098c6a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28553ff43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Lazaro,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5077075e44bb6" /><Relationship Type="http://schemas.openxmlformats.org/officeDocument/2006/relationships/numbering" Target="/word/numbering.xml" Id="Rf6a09dea174c4ed4" /><Relationship Type="http://schemas.openxmlformats.org/officeDocument/2006/relationships/settings" Target="/word/settings.xml" Id="Ra36fadd57db6489d" /><Relationship Type="http://schemas.openxmlformats.org/officeDocument/2006/relationships/image" Target="/word/media/9ffa9615-43cc-4216-a0e1-3f32e79b3d78.png" Id="R0bd28553ff4340e2" /></Relationships>
</file>