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e11e786f6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e98cab9ef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Batedoiro,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99fe9b0bb43dd" /><Relationship Type="http://schemas.openxmlformats.org/officeDocument/2006/relationships/numbering" Target="/word/numbering.xml" Id="Rc84d4dc6a5b3421d" /><Relationship Type="http://schemas.openxmlformats.org/officeDocument/2006/relationships/settings" Target="/word/settings.xml" Id="R956033588a064119" /><Relationship Type="http://schemas.openxmlformats.org/officeDocument/2006/relationships/image" Target="/word/media/0148a3d4-9ef4-496a-8377-f56ca574ce0d.png" Id="R4e3e98cab9ef484f" /></Relationships>
</file>