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0a58b59d7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35ead9abf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Bom Sucesso,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935fce5bf4723" /><Relationship Type="http://schemas.openxmlformats.org/officeDocument/2006/relationships/numbering" Target="/word/numbering.xml" Id="R403c51aa843c4c53" /><Relationship Type="http://schemas.openxmlformats.org/officeDocument/2006/relationships/settings" Target="/word/settings.xml" Id="R3587dd10e6344b75" /><Relationship Type="http://schemas.openxmlformats.org/officeDocument/2006/relationships/image" Target="/word/media/8be5d6c0-222f-4261-ad34-87161f94bf77.png" Id="Rb5035ead9abf43aa" /></Relationships>
</file>