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f50c6c838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65b08634b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67c2f90ce42c7" /><Relationship Type="http://schemas.openxmlformats.org/officeDocument/2006/relationships/numbering" Target="/word/numbering.xml" Id="R33a628140cf148a3" /><Relationship Type="http://schemas.openxmlformats.org/officeDocument/2006/relationships/settings" Target="/word/settings.xml" Id="R1e3310db61b34b2b" /><Relationship Type="http://schemas.openxmlformats.org/officeDocument/2006/relationships/image" Target="/word/media/64c18996-6649-4c97-b09d-90760aeced7b.png" Id="R4bd65b08634b4961" /></Relationships>
</file>