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bbe83608f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583f13556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Rabosa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4ac8b626a4d4a" /><Relationship Type="http://schemas.openxmlformats.org/officeDocument/2006/relationships/numbering" Target="/word/numbering.xml" Id="Rc8ef536ebf9f4464" /><Relationship Type="http://schemas.openxmlformats.org/officeDocument/2006/relationships/settings" Target="/word/settings.xml" Id="R7c621c5fb756470f" /><Relationship Type="http://schemas.openxmlformats.org/officeDocument/2006/relationships/image" Target="/word/media/a637de8c-4932-488e-90f0-1749052b29cc.png" Id="Rb06583f1355648af" /></Relationships>
</file>