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4cb1934de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d92b8232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18baca06641d5" /><Relationship Type="http://schemas.openxmlformats.org/officeDocument/2006/relationships/numbering" Target="/word/numbering.xml" Id="R1cc8f553a5ea47e6" /><Relationship Type="http://schemas.openxmlformats.org/officeDocument/2006/relationships/settings" Target="/word/settings.xml" Id="R59608cd70f444f75" /><Relationship Type="http://schemas.openxmlformats.org/officeDocument/2006/relationships/image" Target="/word/media/2d943d0b-b65e-4fe4-a99d-5227a6d49430.png" Id="R802d92b8232e47a6" /></Relationships>
</file>