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9fc0173a564c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c18ab54e3a49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Ramo,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34c40aede2497e" /><Relationship Type="http://schemas.openxmlformats.org/officeDocument/2006/relationships/numbering" Target="/word/numbering.xml" Id="R18190a389e504929" /><Relationship Type="http://schemas.openxmlformats.org/officeDocument/2006/relationships/settings" Target="/word/settings.xml" Id="Re944dc215c1d44fa" /><Relationship Type="http://schemas.openxmlformats.org/officeDocument/2006/relationships/image" Target="/word/media/0ea76662-f7ba-48ad-8110-6d41f9e4c508.png" Id="Ra9c18ab54e3a498e" /></Relationships>
</file>