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52c9d14d5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f9c60afcb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Ranha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9e896b4d3435c" /><Relationship Type="http://schemas.openxmlformats.org/officeDocument/2006/relationships/numbering" Target="/word/numbering.xml" Id="R8f8c2b1b9a2149d0" /><Relationship Type="http://schemas.openxmlformats.org/officeDocument/2006/relationships/settings" Target="/word/settings.xml" Id="R70b169d0d06b495e" /><Relationship Type="http://schemas.openxmlformats.org/officeDocument/2006/relationships/image" Target="/word/media/9a1c287f-1e17-43d2-96a6-61b3c0d70c67.png" Id="R3ecf9c60afcb4c64" /></Relationships>
</file>