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c8f345bcb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17db1ee59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d21ed85b94564" /><Relationship Type="http://schemas.openxmlformats.org/officeDocument/2006/relationships/numbering" Target="/word/numbering.xml" Id="R1db75e1b730147d1" /><Relationship Type="http://schemas.openxmlformats.org/officeDocument/2006/relationships/settings" Target="/word/settings.xml" Id="Rcbadbee86f1a4ebe" /><Relationship Type="http://schemas.openxmlformats.org/officeDocument/2006/relationships/image" Target="/word/media/3f3a99c8-42fd-45b6-9d1d-86ea9a4ba3e9.png" Id="R46417db1ee594e8b" /></Relationships>
</file>