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a31bf638f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9bcb50ff1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0cb6ffbeb453e" /><Relationship Type="http://schemas.openxmlformats.org/officeDocument/2006/relationships/numbering" Target="/word/numbering.xml" Id="R823c7a539f1c4e03" /><Relationship Type="http://schemas.openxmlformats.org/officeDocument/2006/relationships/settings" Target="/word/settings.xml" Id="Rbe318a392fcd4bfe" /><Relationship Type="http://schemas.openxmlformats.org/officeDocument/2006/relationships/image" Target="/word/media/3be02f74-d7fa-43cc-957c-bd03fcd50edc.png" Id="R3619bcb50ff14be8" /></Relationships>
</file>