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5ebc0c47e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31e0b9ffe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Raquel,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d2047bb234eba" /><Relationship Type="http://schemas.openxmlformats.org/officeDocument/2006/relationships/numbering" Target="/word/numbering.xml" Id="Rc8e51e70e6e3476f" /><Relationship Type="http://schemas.openxmlformats.org/officeDocument/2006/relationships/settings" Target="/word/settings.xml" Id="R1ac6637b622248a5" /><Relationship Type="http://schemas.openxmlformats.org/officeDocument/2006/relationships/image" Target="/word/media/3cd06841-adcb-4bf6-a973-23cc26e90098.png" Id="R7b231e0b9ffe403f" /></Relationships>
</file>