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eb4097e5d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c7bc2a875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cf5b6e77c4e56" /><Relationship Type="http://schemas.openxmlformats.org/officeDocument/2006/relationships/numbering" Target="/word/numbering.xml" Id="Ra70d8a51d57f4240" /><Relationship Type="http://schemas.openxmlformats.org/officeDocument/2006/relationships/settings" Target="/word/settings.xml" Id="R8a024783409343f2" /><Relationship Type="http://schemas.openxmlformats.org/officeDocument/2006/relationships/image" Target="/word/media/360bd0c3-fc3b-4357-b911-cfc5c226b02d.png" Id="R702c7bc2a875429a" /></Relationships>
</file>