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fd375f7e1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0e91b8798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a717d5b544bc6" /><Relationship Type="http://schemas.openxmlformats.org/officeDocument/2006/relationships/numbering" Target="/word/numbering.xml" Id="R42691293d047481e" /><Relationship Type="http://schemas.openxmlformats.org/officeDocument/2006/relationships/settings" Target="/word/settings.xml" Id="Re1b20388df1042b0" /><Relationship Type="http://schemas.openxmlformats.org/officeDocument/2006/relationships/image" Target="/word/media/9fca6694-3f2a-4675-9cc6-d29645b2f5b9.png" Id="R9230e91b8798481f" /></Relationships>
</file>