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4cef2cd4e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ca5ab86901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Reboreda,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3648dc902544b7" /><Relationship Type="http://schemas.openxmlformats.org/officeDocument/2006/relationships/numbering" Target="/word/numbering.xml" Id="Rf83a60e90fe04321" /><Relationship Type="http://schemas.openxmlformats.org/officeDocument/2006/relationships/settings" Target="/word/settings.xml" Id="Rd7d95924f97c47a1" /><Relationship Type="http://schemas.openxmlformats.org/officeDocument/2006/relationships/image" Target="/word/media/2b5f0b04-443e-47ee-b77e-789231acaccd.png" Id="Rc5ca5ab86901470d" /></Relationships>
</file>