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3fac8a0af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831012ddfc41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Reboredo,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ec32ebcdf4b27" /><Relationship Type="http://schemas.openxmlformats.org/officeDocument/2006/relationships/numbering" Target="/word/numbering.xml" Id="Ree548c0a5ec6403a" /><Relationship Type="http://schemas.openxmlformats.org/officeDocument/2006/relationships/settings" Target="/word/settings.xml" Id="R0818cdc0b2514c80" /><Relationship Type="http://schemas.openxmlformats.org/officeDocument/2006/relationships/image" Target="/word/media/737877a7-0494-48d6-82f2-c9f06021c959.png" Id="Rd5831012ddfc4127" /></Relationships>
</file>