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a2a242660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4653277df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Redemouro,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4dca21596421c" /><Relationship Type="http://schemas.openxmlformats.org/officeDocument/2006/relationships/numbering" Target="/word/numbering.xml" Id="R843290b74b7b47db" /><Relationship Type="http://schemas.openxmlformats.org/officeDocument/2006/relationships/settings" Target="/word/settings.xml" Id="Rb63521747298422f" /><Relationship Type="http://schemas.openxmlformats.org/officeDocument/2006/relationships/image" Target="/word/media/e37942b1-a3b2-46ac-b763-f71e92e4790b.png" Id="Rda24653277df4eca" /></Relationships>
</file>