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fef4172e4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5187b0c4a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Regedoura,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2283b51354eff" /><Relationship Type="http://schemas.openxmlformats.org/officeDocument/2006/relationships/numbering" Target="/word/numbering.xml" Id="Re079af2c178c45de" /><Relationship Type="http://schemas.openxmlformats.org/officeDocument/2006/relationships/settings" Target="/word/settings.xml" Id="Re7731ab95345481b" /><Relationship Type="http://schemas.openxmlformats.org/officeDocument/2006/relationships/image" Target="/word/media/f50c96cd-231d-4d9d-857b-10e4d35a20b5.png" Id="Rfc75187b0c4a4121" /></Relationships>
</file>