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60ed1ec6d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219ae9bf7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2bd4ad08f43da" /><Relationship Type="http://schemas.openxmlformats.org/officeDocument/2006/relationships/numbering" Target="/word/numbering.xml" Id="R71fffab6b9fa430f" /><Relationship Type="http://schemas.openxmlformats.org/officeDocument/2006/relationships/settings" Target="/word/settings.xml" Id="R4c3ca7eff37346cc" /><Relationship Type="http://schemas.openxmlformats.org/officeDocument/2006/relationships/image" Target="/word/media/9284db12-8c7a-418d-9e17-a306d49c4a2d.png" Id="R685219ae9bf74e72" /></Relationships>
</file>