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0fd9f530c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c6be5c071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ab87a79f54797" /><Relationship Type="http://schemas.openxmlformats.org/officeDocument/2006/relationships/numbering" Target="/word/numbering.xml" Id="R3b1d895d260c4e54" /><Relationship Type="http://schemas.openxmlformats.org/officeDocument/2006/relationships/settings" Target="/word/settings.xml" Id="Rc107cc748900434b" /><Relationship Type="http://schemas.openxmlformats.org/officeDocument/2006/relationships/image" Target="/word/media/b1a2be9d-410e-4849-b310-4b53231fb4e3.png" Id="R8c8c6be5c0714ca1" /></Relationships>
</file>