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19bb7a7704b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a8990bdf2f44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418ae1bbd489f" /><Relationship Type="http://schemas.openxmlformats.org/officeDocument/2006/relationships/numbering" Target="/word/numbering.xml" Id="R9b15225f4fb04ef6" /><Relationship Type="http://schemas.openxmlformats.org/officeDocument/2006/relationships/settings" Target="/word/settings.xml" Id="R9a12cd7bd31f43a1" /><Relationship Type="http://schemas.openxmlformats.org/officeDocument/2006/relationships/image" Target="/word/media/4145058c-75c2-400c-a2a4-d59cf13b4aec.png" Id="R8ca8990bdf2f4446" /></Relationships>
</file>