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6745e34b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23f5d5189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7d31c6003493a" /><Relationship Type="http://schemas.openxmlformats.org/officeDocument/2006/relationships/numbering" Target="/word/numbering.xml" Id="R0f533c4a75774a4e" /><Relationship Type="http://schemas.openxmlformats.org/officeDocument/2006/relationships/settings" Target="/word/settings.xml" Id="Rb18f1662fbbf4a62" /><Relationship Type="http://schemas.openxmlformats.org/officeDocument/2006/relationships/image" Target="/word/media/d686bcd9-3553-4585-af77-2b49b05ad01f.png" Id="R66e23f5d51894eef" /></Relationships>
</file>