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dd9cef3c0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da924d6c3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Riachos,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7963714ae47b1" /><Relationship Type="http://schemas.openxmlformats.org/officeDocument/2006/relationships/numbering" Target="/word/numbering.xml" Id="R67b79f84bbe447b2" /><Relationship Type="http://schemas.openxmlformats.org/officeDocument/2006/relationships/settings" Target="/word/settings.xml" Id="R6c9f6115c9974fdb" /><Relationship Type="http://schemas.openxmlformats.org/officeDocument/2006/relationships/image" Target="/word/media/c7d52954-6ad6-48f4-b9b4-727b635e0910.png" Id="Rb31da924d6c34863" /></Relationships>
</file>