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30b70819e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0195ba9f8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Riba de Ancora,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13320fa104831" /><Relationship Type="http://schemas.openxmlformats.org/officeDocument/2006/relationships/numbering" Target="/word/numbering.xml" Id="R56927a97c76d4e20" /><Relationship Type="http://schemas.openxmlformats.org/officeDocument/2006/relationships/settings" Target="/word/settings.xml" Id="R5ccea9ff4c4341ea" /><Relationship Type="http://schemas.openxmlformats.org/officeDocument/2006/relationships/image" Target="/word/media/df0b324c-2ca7-41cd-831c-b363e6b71542.png" Id="R2020195ba9f84c7e" /></Relationships>
</file>