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94ecae462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bb2ad2a2e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ebbddde3b4843" /><Relationship Type="http://schemas.openxmlformats.org/officeDocument/2006/relationships/numbering" Target="/word/numbering.xml" Id="Rdaa0da4f4658442c" /><Relationship Type="http://schemas.openxmlformats.org/officeDocument/2006/relationships/settings" Target="/word/settings.xml" Id="R9cf892b8e0ad41cb" /><Relationship Type="http://schemas.openxmlformats.org/officeDocument/2006/relationships/image" Target="/word/media/1aa7aa09-90d2-4ba9-b2e1-df873a168460.png" Id="R00abb2ad2a2e41aa" /></Relationships>
</file>