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d2b75643a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ba71a0c49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916c9646a40b7" /><Relationship Type="http://schemas.openxmlformats.org/officeDocument/2006/relationships/numbering" Target="/word/numbering.xml" Id="R4dd4180daf58407f" /><Relationship Type="http://schemas.openxmlformats.org/officeDocument/2006/relationships/settings" Target="/word/settings.xml" Id="R6724b7b67f134f2f" /><Relationship Type="http://schemas.openxmlformats.org/officeDocument/2006/relationships/image" Target="/word/media/47113a4c-664b-472b-8591-517b02bb7dda.png" Id="R246ba71a0c4948e8" /></Relationships>
</file>