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50f697099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ca9fe928b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da Brunheta,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92104f5b743b0" /><Relationship Type="http://schemas.openxmlformats.org/officeDocument/2006/relationships/numbering" Target="/word/numbering.xml" Id="R2548a28a27fa495a" /><Relationship Type="http://schemas.openxmlformats.org/officeDocument/2006/relationships/settings" Target="/word/settings.xml" Id="R0ca439494d524b0d" /><Relationship Type="http://schemas.openxmlformats.org/officeDocument/2006/relationships/image" Target="/word/media/1b3f3201-b1ec-465b-b72e-64094a9d4039.png" Id="Rf87ca9fe928b4e16" /></Relationships>
</file>