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d7b364d19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a096ababe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da Isna,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bea34993a4049" /><Relationship Type="http://schemas.openxmlformats.org/officeDocument/2006/relationships/numbering" Target="/word/numbering.xml" Id="Ra8b1f0f923054742" /><Relationship Type="http://schemas.openxmlformats.org/officeDocument/2006/relationships/settings" Target="/word/settings.xml" Id="Rb678c0b750094576" /><Relationship Type="http://schemas.openxmlformats.org/officeDocument/2006/relationships/image" Target="/word/media/34f498b4-fd5d-436a-946c-96d6391e43d3.png" Id="Rff6a096ababe4410" /></Relationships>
</file>