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77ed66ff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a8033de31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ee5e5b35d4396" /><Relationship Type="http://schemas.openxmlformats.org/officeDocument/2006/relationships/numbering" Target="/word/numbering.xml" Id="R98787e0790104c1e" /><Relationship Type="http://schemas.openxmlformats.org/officeDocument/2006/relationships/settings" Target="/word/settings.xml" Id="Rab56c1b34f2a4a76" /><Relationship Type="http://schemas.openxmlformats.org/officeDocument/2006/relationships/image" Target="/word/media/261220b2-c778-43e4-85e2-779592c819a0.png" Id="Rcb3a8033de314d2b" /></Relationships>
</file>