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1de1003fc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10145622a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606e82a7049e4" /><Relationship Type="http://schemas.openxmlformats.org/officeDocument/2006/relationships/numbering" Target="/word/numbering.xml" Id="R1c4c8c7cf9184379" /><Relationship Type="http://schemas.openxmlformats.org/officeDocument/2006/relationships/settings" Target="/word/settings.xml" Id="Re3b6425c60994cea" /><Relationship Type="http://schemas.openxmlformats.org/officeDocument/2006/relationships/image" Target="/word/media/e182993d-1a27-4798-b3b6-a7ced9cbcd25.png" Id="R34510145622a493a" /></Relationships>
</file>