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046fbc6d7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6d63febf6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11f22b4bf4e02" /><Relationship Type="http://schemas.openxmlformats.org/officeDocument/2006/relationships/numbering" Target="/word/numbering.xml" Id="Raa049b8736924b8f" /><Relationship Type="http://schemas.openxmlformats.org/officeDocument/2006/relationships/settings" Target="/word/settings.xml" Id="Ra6b1ef0ec1b246f3" /><Relationship Type="http://schemas.openxmlformats.org/officeDocument/2006/relationships/image" Target="/word/media/60facc02-9593-43e8-949e-e58d70fb9c57.png" Id="Rd4f6d63febf64068" /></Relationships>
</file>