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e460e833e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0aef8e35d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Loba,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cb15330264b24" /><Relationship Type="http://schemas.openxmlformats.org/officeDocument/2006/relationships/numbering" Target="/word/numbering.xml" Id="R0b7b11ec0fc54410" /><Relationship Type="http://schemas.openxmlformats.org/officeDocument/2006/relationships/settings" Target="/word/settings.xml" Id="R37fafc1904344a52" /><Relationship Type="http://schemas.openxmlformats.org/officeDocument/2006/relationships/image" Target="/word/media/8b34c8e8-da73-4531-92e7-192da93e578d.png" Id="R69d0aef8e35d4be0" /></Relationships>
</file>