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0f6e3748f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3e0e59c6b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Roda da Estrada,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f5ff65830473e" /><Relationship Type="http://schemas.openxmlformats.org/officeDocument/2006/relationships/numbering" Target="/word/numbering.xml" Id="R293ead9428b54cfc" /><Relationship Type="http://schemas.openxmlformats.org/officeDocument/2006/relationships/settings" Target="/word/settings.xml" Id="Rb4581af562d34a75" /><Relationship Type="http://schemas.openxmlformats.org/officeDocument/2006/relationships/image" Target="/word/media/fd0323c6-a98f-47b6-923c-05e9c0969208.png" Id="R7cf3e0e59c6b4940" /></Relationships>
</file>