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3f2c01775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0a0d4b9cf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ff4ac80a94e2f" /><Relationship Type="http://schemas.openxmlformats.org/officeDocument/2006/relationships/numbering" Target="/word/numbering.xml" Id="Rc951b5c74ca546d7" /><Relationship Type="http://schemas.openxmlformats.org/officeDocument/2006/relationships/settings" Target="/word/settings.xml" Id="R54416373635d4f51" /><Relationship Type="http://schemas.openxmlformats.org/officeDocument/2006/relationships/image" Target="/word/media/8959b7a3-874b-443f-a485-fe3449921530.png" Id="R9240a0d4b9cf497b" /></Relationships>
</file>