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88cbf9ad3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4819c69e1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2f81c7ef84c7f" /><Relationship Type="http://schemas.openxmlformats.org/officeDocument/2006/relationships/numbering" Target="/word/numbering.xml" Id="R5085ee9c3cda433c" /><Relationship Type="http://schemas.openxmlformats.org/officeDocument/2006/relationships/settings" Target="/word/settings.xml" Id="Re6c2c6ded93542b2" /><Relationship Type="http://schemas.openxmlformats.org/officeDocument/2006/relationships/image" Target="/word/media/ef0e6688-5417-4496-9c3c-1ff2bb020434.png" Id="R39c4819c69e14b81" /></Relationships>
</file>