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1c7ced29a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50f5c9ce2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Roncao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4c4cc40034bed" /><Relationship Type="http://schemas.openxmlformats.org/officeDocument/2006/relationships/numbering" Target="/word/numbering.xml" Id="R72a335b2a53d4453" /><Relationship Type="http://schemas.openxmlformats.org/officeDocument/2006/relationships/settings" Target="/word/settings.xml" Id="R138639b3d5bc49dc" /><Relationship Type="http://schemas.openxmlformats.org/officeDocument/2006/relationships/image" Target="/word/media/a8fe3bf1-4b20-43af-becc-c65230752730.png" Id="R4a350f5c9ce24d16" /></Relationships>
</file>