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92e966a68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ee3c6e99ab4a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Roussada,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d692dadd084e36" /><Relationship Type="http://schemas.openxmlformats.org/officeDocument/2006/relationships/numbering" Target="/word/numbering.xml" Id="R324a6312dfc64d73" /><Relationship Type="http://schemas.openxmlformats.org/officeDocument/2006/relationships/settings" Target="/word/settings.xml" Id="R659d1376a2b94d76" /><Relationship Type="http://schemas.openxmlformats.org/officeDocument/2006/relationships/image" Target="/word/media/d71cfb88-f4cb-46f6-bab1-5f68d2f118e1.png" Id="R52ee3c6e99ab4a92" /></Relationships>
</file>