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f131a36eb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ca7a397fe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Ruival,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7cc806fdd4f32" /><Relationship Type="http://schemas.openxmlformats.org/officeDocument/2006/relationships/numbering" Target="/word/numbering.xml" Id="R1a0cc4ceb0274ee5" /><Relationship Type="http://schemas.openxmlformats.org/officeDocument/2006/relationships/settings" Target="/word/settings.xml" Id="R10b35dc5f0ce4a03" /><Relationship Type="http://schemas.openxmlformats.org/officeDocument/2006/relationships/image" Target="/word/media/c820e520-2320-473b-98de-16948b22ff7e.png" Id="Rfcdca7a397fe4e9a" /></Relationships>
</file>