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85d765c68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ae0267232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afc34980b4be9" /><Relationship Type="http://schemas.openxmlformats.org/officeDocument/2006/relationships/numbering" Target="/word/numbering.xml" Id="Rdac56013c4fa4552" /><Relationship Type="http://schemas.openxmlformats.org/officeDocument/2006/relationships/settings" Target="/word/settings.xml" Id="Rd020456073ba46bb" /><Relationship Type="http://schemas.openxmlformats.org/officeDocument/2006/relationships/image" Target="/word/media/39a50992-00cc-4628-b4bc-e8b137135b44.png" Id="R0ccae02672324a94" /></Relationships>
</file>