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a6c877ebb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629fe78e09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Sabroso,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7d581970f4ea5" /><Relationship Type="http://schemas.openxmlformats.org/officeDocument/2006/relationships/numbering" Target="/word/numbering.xml" Id="Rc2bdbcd6bc2c436a" /><Relationship Type="http://schemas.openxmlformats.org/officeDocument/2006/relationships/settings" Target="/word/settings.xml" Id="Re5806feef5ec4f35" /><Relationship Type="http://schemas.openxmlformats.org/officeDocument/2006/relationships/image" Target="/word/media/a43409cc-f0e9-45f2-b7fb-18712c52ec8c.png" Id="Rff629fe78e09424f" /></Relationships>
</file>