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3f0726d1f41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59577fd6b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Sabugos,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c125e543c4b9f" /><Relationship Type="http://schemas.openxmlformats.org/officeDocument/2006/relationships/numbering" Target="/word/numbering.xml" Id="R23d05ac02bce4a8f" /><Relationship Type="http://schemas.openxmlformats.org/officeDocument/2006/relationships/settings" Target="/word/settings.xml" Id="Re6b73fb474f64013" /><Relationship Type="http://schemas.openxmlformats.org/officeDocument/2006/relationships/image" Target="/word/media/be61f439-133f-4842-a54f-26e8bb8a2b80.png" Id="R54b59577fd6b45a2" /></Relationships>
</file>