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ae5289dee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0ced9bf0e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Sabuzedo,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81965076e4f3e" /><Relationship Type="http://schemas.openxmlformats.org/officeDocument/2006/relationships/numbering" Target="/word/numbering.xml" Id="Rb7a058b2e31e4cc4" /><Relationship Type="http://schemas.openxmlformats.org/officeDocument/2006/relationships/settings" Target="/word/settings.xml" Id="R70d12d60c0f94e54" /><Relationship Type="http://schemas.openxmlformats.org/officeDocument/2006/relationships/image" Target="/word/media/15c81770-0aea-4d8a-a7ea-450619798d37.png" Id="Rf8b0ced9bf0e47d0" /></Relationships>
</file>