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d3e6ef9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94dc65ce0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f575ea5cd492f" /><Relationship Type="http://schemas.openxmlformats.org/officeDocument/2006/relationships/numbering" Target="/word/numbering.xml" Id="R5e8f070026174a6a" /><Relationship Type="http://schemas.openxmlformats.org/officeDocument/2006/relationships/settings" Target="/word/settings.xml" Id="R7bde0da661ac4884" /><Relationship Type="http://schemas.openxmlformats.org/officeDocument/2006/relationships/image" Target="/word/media/0e67bda5-dc54-4ed0-a6ac-128432b0852f.png" Id="R48c94dc65ce0424a" /></Relationships>
</file>