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9e6038d9a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0c2f02ae4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Salaborda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387523fe54988" /><Relationship Type="http://schemas.openxmlformats.org/officeDocument/2006/relationships/numbering" Target="/word/numbering.xml" Id="Rab6b6be8cec04f39" /><Relationship Type="http://schemas.openxmlformats.org/officeDocument/2006/relationships/settings" Target="/word/settings.xml" Id="R16c6ffcf238c43e7" /><Relationship Type="http://schemas.openxmlformats.org/officeDocument/2006/relationships/image" Target="/word/media/796e521e-f404-4608-a7d4-3691ff16184e.png" Id="R57f0c2f02ae44cb7" /></Relationships>
</file>