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c97c985eb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cc8dd268fd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Salema,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a319a5318b491e" /><Relationship Type="http://schemas.openxmlformats.org/officeDocument/2006/relationships/numbering" Target="/word/numbering.xml" Id="R764104d36a9040ca" /><Relationship Type="http://schemas.openxmlformats.org/officeDocument/2006/relationships/settings" Target="/word/settings.xml" Id="R8f2901dcecf64d65" /><Relationship Type="http://schemas.openxmlformats.org/officeDocument/2006/relationships/image" Target="/word/media/3cbfec60-5cfa-44ca-862a-b7acaf434dcf.png" Id="Rabcc8dd268fd4289" /></Relationships>
</file>