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ad6c10b4b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7959f0c77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Salgueiro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6f4d5a83d475f" /><Relationship Type="http://schemas.openxmlformats.org/officeDocument/2006/relationships/numbering" Target="/word/numbering.xml" Id="R98c012edbcad4424" /><Relationship Type="http://schemas.openxmlformats.org/officeDocument/2006/relationships/settings" Target="/word/settings.xml" Id="R1ca0456adb524ac2" /><Relationship Type="http://schemas.openxmlformats.org/officeDocument/2006/relationships/image" Target="/word/media/025d3e6c-4dd1-477a-b0ec-253688a98217.png" Id="Rf3c7959f0c7740ac" /></Relationships>
</file>