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b8eedc5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5dc1083ee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a96859fe4fb4" /><Relationship Type="http://schemas.openxmlformats.org/officeDocument/2006/relationships/numbering" Target="/word/numbering.xml" Id="Re022d05ad0394aed" /><Relationship Type="http://schemas.openxmlformats.org/officeDocument/2006/relationships/settings" Target="/word/settings.xml" Id="Ra31931cc5e6d405e" /><Relationship Type="http://schemas.openxmlformats.org/officeDocument/2006/relationships/image" Target="/word/media/5b9bbbf8-2643-4e3c-866b-20365afa0650.png" Id="Rb3b5dc1083ee49e0" /></Relationships>
</file>